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36"/>
          <w:u w:val="single"/>
          <w:shd w:fill="auto" w:val="clear"/>
        </w:rPr>
        <w:t xml:space="preserve">Conceptual statement</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8"/>
          <w:u w:val="single"/>
          <w:shd w:fill="auto" w:val="clear"/>
        </w:rPr>
        <w:t xml:space="preserve">Introduction:</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The artefact I made is a futuristic lion mask, which is a wearable and remarkable garment having to mean for the circus in 2080. The mask used in the circus, carnival, festival and special day in all over the world. The reason why I make a cover, on the one hand, is because the role in the circus, such as clown, beast master, ring master and trainer. On the other hand, mask as a facial garment is more visible than boots or shoes because of the facial change, which can show the emotional change and communicate with the audience.</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8"/>
          <w:u w:val="single"/>
          <w:shd w:fill="auto" w:val="clear"/>
        </w:rPr>
        <w:t xml:space="preserve">Why a lion:</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If we review the history of circus, until today, the purpose of the circus is entertaining audience by watching the interesting performance, which is about human performance and the interactive performance between human and animal. The animal always is an essential role during the execution, no matter what is the elephant, monkey or horse. But one animal always attracts people come to see, the lion, as a fat cat represents the power, the combination of fierceness and robustness. However, it can be trained as a home cat, in fact, the every behaviour they do express the animal emotional response for people even if we do not understand what does mean. At the same time, the lion is hard to get trained well in the circus. Therefore to specialise the feature for both human and animal, I decide to integrate them interestingly as a part of the garment in wearable art.</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8"/>
          <w:u w:val="single"/>
          <w:shd w:fill="auto" w:val="clear"/>
        </w:rPr>
        <w:t xml:space="preserve">Why - style:</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The shape of lion mask is angled, which share the similar feature with a lot of roles in the sci-fi movie regarding the looking in Iron man and star wars. If we look at the car industry, which demonstrates the possibility of development in a long-term perspective. The development of supercar on design, currently it is either angled or fair shape. For example, the form of Lamborghini, which is known for the form with angled looking. In comparison, Ferrari and Tesla, which is the leading car company in both technology and design for the car, especially Tesla, the new energy auto, besides the green technology, the fair shape looking is always symbolic. This kind of design for forming an object also happen on constructing a role for PC and video game. Through my observation, the angled and straight shaped forms are probably the mainstream of design in the future.  Regarding the concept of my design, this angled style is what I want to express in circus 2080.</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8"/>
          <w:u w:val="single"/>
          <w:shd w:fill="auto" w:val="clear"/>
        </w:rPr>
        <w:t xml:space="preserve">How to relate to post-humanism:</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On the one hand, it is a wearable garment. What I want to show post-humanism regarding two ways. Firstly it is to illustrate the feature of natural appearance itself is a way delivering information for people to judge whether it has the meaning of futurism. Secondly, what is the material for making is necessary. To avoid general material such as wood or paper, I think about trying latest material for production. Finally, it is about adding technology on instead of a physical mask, is more about interactivity between people and cover and how to tell people the integration. So, I use the digital component such as LED and sensor to tell people; the mask is futuristic focusing on design and technology.</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8"/>
          <w:u w:val="single"/>
          <w:shd w:fill="auto" w:val="clear"/>
        </w:rPr>
        <w:t xml:space="preserve">References:</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600"/>
        <w:ind w:right="0" w:left="0" w:firstLine="0"/>
        <w:jc w:val="left"/>
        <w:rPr>
          <w:rFonts w:ascii="Arial" w:hAnsi="Arial" w:cs="Arial" w:eastAsia="Arial"/>
          <w:color w:val="000000"/>
          <w:spacing w:val="0"/>
          <w:position w:val="0"/>
          <w:sz w:val="22"/>
          <w:u w:val="single"/>
          <w:shd w:fill="auto" w:val="clear"/>
        </w:rPr>
      </w:pPr>
      <w:r>
        <w:rPr>
          <w:rFonts w:ascii="Times New Roman" w:hAnsi="Times New Roman" w:cs="Times New Roman" w:eastAsia="Times New Roman"/>
          <w:color w:val="000000"/>
          <w:spacing w:val="0"/>
          <w:position w:val="0"/>
          <w:sz w:val="24"/>
          <w:u w:val="single"/>
          <w:shd w:fill="auto" w:val="clear"/>
        </w:rPr>
        <w:t xml:space="preserve">Mymodernmet.com. (2014). </w:t>
      </w:r>
      <w:r>
        <w:rPr>
          <w:rFonts w:ascii="Times New Roman" w:hAnsi="Times New Roman" w:cs="Times New Roman" w:eastAsia="Times New Roman"/>
          <w:i/>
          <w:color w:val="000000"/>
          <w:spacing w:val="0"/>
          <w:position w:val="0"/>
          <w:sz w:val="24"/>
          <w:u w:val="single"/>
          <w:shd w:fill="auto" w:val="clear"/>
        </w:rPr>
        <w:t xml:space="preserve">playful DIY paper masks minimize environmental impact</w:t>
      </w:r>
      <w:r>
        <w:rPr>
          <w:rFonts w:ascii="Times New Roman" w:hAnsi="Times New Roman" w:cs="Times New Roman" w:eastAsia="Times New Roman"/>
          <w:color w:val="000000"/>
          <w:spacing w:val="0"/>
          <w:position w:val="0"/>
          <w:sz w:val="24"/>
          <w:u w:val="single"/>
          <w:shd w:fill="auto" w:val="clear"/>
        </w:rPr>
        <w:t xml:space="preserve">. Retrieved from </w:t>
      </w:r>
      <w:hyperlink xmlns:r="http://schemas.openxmlformats.org/officeDocument/2006/relationships" r:id="docRId0">
        <w:r>
          <w:rPr>
            <w:rFonts w:ascii="Times New Roman" w:hAnsi="Times New Roman" w:cs="Times New Roman" w:eastAsia="Times New Roman"/>
            <w:color w:val="1155CC"/>
            <w:spacing w:val="0"/>
            <w:position w:val="0"/>
            <w:sz w:val="24"/>
            <w:u w:val="single"/>
            <w:shd w:fill="auto" w:val="clear"/>
          </w:rPr>
          <w:t xml:space="preserve">https://nz.pinterest.com/pin/346706871293135814/</w:t>
        </w:r>
      </w:hyperlink>
      <w:r>
        <w:rPr>
          <w:rFonts w:ascii="Times New Roman" w:hAnsi="Times New Roman" w:cs="Times New Roman" w:eastAsia="Times New Roman"/>
          <w:color w:val="000000"/>
          <w:spacing w:val="0"/>
          <w:position w:val="0"/>
          <w:sz w:val="24"/>
          <w:u w:val="single"/>
          <w:shd w:fill="auto" w:val="clear"/>
        </w:rPr>
        <w:t xml:space="preserve"> </w:t>
      </w:r>
      <w:r>
        <w:object w:dxaOrig="7516" w:dyaOrig="8186">
          <v:rect xmlns:o="urn:schemas-microsoft-com:office:office" xmlns:v="urn:schemas-microsoft-com:vml" id="rectole0000000000" style="width:375.800000pt;height:409.3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600"/>
        <w:ind w:right="0" w:left="0" w:firstLine="0"/>
        <w:jc w:val="left"/>
        <w:rPr>
          <w:rFonts w:ascii="Arial" w:hAnsi="Arial" w:cs="Arial" w:eastAsia="Arial"/>
          <w:color w:val="000000"/>
          <w:spacing w:val="0"/>
          <w:position w:val="0"/>
          <w:sz w:val="22"/>
          <w:u w:val="single"/>
          <w:shd w:fill="auto" w:val="clear"/>
        </w:rPr>
      </w:pPr>
      <w:r>
        <w:rPr>
          <w:rFonts w:ascii="Times New Roman" w:hAnsi="Times New Roman" w:cs="Times New Roman" w:eastAsia="Times New Roman"/>
          <w:color w:val="000000"/>
          <w:spacing w:val="0"/>
          <w:position w:val="0"/>
          <w:sz w:val="24"/>
          <w:u w:val="single"/>
          <w:shd w:fill="auto" w:val="clear"/>
        </w:rPr>
        <w:t xml:space="preserve">Etsy.com. (n.d.). </w:t>
      </w:r>
      <w:r>
        <w:rPr>
          <w:rFonts w:ascii="Times New Roman" w:hAnsi="Times New Roman" w:cs="Times New Roman" w:eastAsia="Times New Roman"/>
          <w:i/>
          <w:color w:val="000000"/>
          <w:spacing w:val="0"/>
          <w:position w:val="0"/>
          <w:sz w:val="24"/>
          <w:u w:val="single"/>
          <w:shd w:fill="auto" w:val="clear"/>
        </w:rPr>
        <w:t xml:space="preserve">Make Your Own Lion Mask. | Lion Mask | Lion Costume | animla mask | papercraft | halloween mask | Lion king | Paper Animal</w:t>
      </w:r>
      <w:r>
        <w:rPr>
          <w:rFonts w:ascii="Times New Roman" w:hAnsi="Times New Roman" w:cs="Times New Roman" w:eastAsia="Times New Roman"/>
          <w:color w:val="000000"/>
          <w:spacing w:val="0"/>
          <w:position w:val="0"/>
          <w:sz w:val="24"/>
          <w:u w:val="single"/>
          <w:shd w:fill="auto" w:val="clear"/>
        </w:rPr>
        <w:t xml:space="preserve">. Retrieved from </w:t>
      </w:r>
      <w:r>
        <w:object w:dxaOrig="4896" w:dyaOrig="3888">
          <v:rect xmlns:o="urn:schemas-microsoft-com:office:office" xmlns:v="urn:schemas-microsoft-com:vml" id="rectole0000000001" style="width:244.800000pt;height:194.40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https://nz.pinterest.com/pin/558657528757613275/</w:t>
        </w:r>
      </w:hyperlink>
    </w:p>
    <w:p>
      <w:pPr>
        <w:spacing w:before="0" w:after="0" w:line="600"/>
        <w:ind w:right="0" w:left="0" w:firstLine="0"/>
        <w:jc w:val="left"/>
        <w:rPr>
          <w:rFonts w:ascii="Arial" w:hAnsi="Arial" w:cs="Arial" w:eastAsia="Arial"/>
          <w:color w:val="000000"/>
          <w:spacing w:val="0"/>
          <w:position w:val="0"/>
          <w:sz w:val="22"/>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embeddings/oleObject1.bin" Id="docRId3" Type="http://schemas.openxmlformats.org/officeDocument/2006/relationships/oleObject" /><Relationship TargetMode="External" Target="https://nz.pinterest.com/pin/558657528757613275/" Id="docRId5" Type="http://schemas.openxmlformats.org/officeDocument/2006/relationships/hyperlink" /><Relationship Target="styles.xml" Id="docRId7" Type="http://schemas.openxmlformats.org/officeDocument/2006/relationships/styles" /><Relationship TargetMode="External" Target="https://nz.pinterest.com/pin/346706871293135814/*" Id="docRId0" Type="http://schemas.openxmlformats.org/officeDocument/2006/relationships/hyperlink" /><Relationship Target="media/image0.wmf" Id="docRId2" Type="http://schemas.openxmlformats.org/officeDocument/2006/relationships/image" /><Relationship Target="media/image1.wmf" Id="docRId4" Type="http://schemas.openxmlformats.org/officeDocument/2006/relationships/image" /><Relationship Target="numbering.xml" Id="docRId6" Type="http://schemas.openxmlformats.org/officeDocument/2006/relationships/numbering" /></Relationships>
</file>